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4F50C" w14:textId="77777777" w:rsidR="005254D6" w:rsidRPr="00E77C24" w:rsidRDefault="005254D6" w:rsidP="00525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2 химия 8 класс</w:t>
      </w:r>
    </w:p>
    <w:p w14:paraId="0459CC4B" w14:textId="77777777" w:rsidR="005254D6" w:rsidRPr="00E77C24" w:rsidRDefault="005254D6" w:rsidP="00525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Получение водорода и изучение его свойств</w:t>
      </w:r>
      <w:bookmarkStart w:id="0" w:name="_GoBack"/>
      <w:bookmarkEnd w:id="0"/>
    </w:p>
    <w:p w14:paraId="03FF0130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</w:p>
    <w:p w14:paraId="68DD3ACB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На 1 ученика:</w:t>
      </w:r>
    </w:p>
    <w:p w14:paraId="0A256BF8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Реактивы:</w:t>
      </w:r>
      <w:r w:rsidRPr="00E77C24">
        <w:rPr>
          <w:rFonts w:ascii="Times New Roman" w:hAnsi="Times New Roman" w:cs="Times New Roman"/>
          <w:sz w:val="24"/>
          <w:szCs w:val="24"/>
        </w:rPr>
        <w:t xml:space="preserve"> гранулированный цинк 2 шт., раствор соляной кисло- - 5 мл, мыльный раствор. ты</w:t>
      </w:r>
    </w:p>
    <w:p w14:paraId="58ABC3FC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E77C24">
        <w:rPr>
          <w:rFonts w:ascii="Times New Roman" w:hAnsi="Times New Roman" w:cs="Times New Roman"/>
          <w:sz w:val="24"/>
          <w:szCs w:val="24"/>
        </w:rPr>
        <w:t>: лабораторное оборудование для получения газов 1 шт., кристаллизатор, спиртовка, цилиндр.</w:t>
      </w:r>
    </w:p>
    <w:p w14:paraId="508A91E8" w14:textId="77777777" w:rsidR="005254D6" w:rsidRPr="00E77C24" w:rsidRDefault="005254D6" w:rsidP="00525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Ход работы:</w:t>
      </w:r>
    </w:p>
    <w:p w14:paraId="6F0C58AE" w14:textId="77777777" w:rsidR="005254D6" w:rsidRPr="00E77C24" w:rsidRDefault="005254D6" w:rsidP="00525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Опыт 1. Получение водорода из цинка и соляной кислоты.</w:t>
      </w:r>
    </w:p>
    <w:p w14:paraId="47B2FE87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1) Соберите прибор для получения газа, показанный на рисунке.</w:t>
      </w:r>
    </w:p>
    <w:p w14:paraId="38DB4980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12CDFF" wp14:editId="46757E63">
            <wp:extent cx="5940425" cy="45942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21 at 12.56.0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7FC7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Получение водорода</w:t>
      </w:r>
    </w:p>
    <w:p w14:paraId="34F5CBB0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2) Пробирку с газоотводной трубкой соедините с цилиндром, заполненным водой и опущенным в кристаллизатор с водой.</w:t>
      </w:r>
    </w:p>
    <w:p w14:paraId="5493E2F9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3) В пробирку с кружком поместите цинк, закройте пробкой с воронкой. Проверьте прибор на герметичность. В воронку налейте соляную кислоту.</w:t>
      </w:r>
    </w:p>
    <w:p w14:paraId="48774199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4) Наблюдайте выделение водорода в пробирке-приемнике.</w:t>
      </w:r>
    </w:p>
    <w:p w14:paraId="221C6DF0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</w:p>
    <w:p w14:paraId="37B2647C" w14:textId="77777777" w:rsidR="005254D6" w:rsidRPr="00E77C24" w:rsidRDefault="005254D6" w:rsidP="00525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14:paraId="51C5A9C9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1. К какому типу относится реакция между цинком и соляной кислотой?</w:t>
      </w:r>
    </w:p>
    <w:p w14:paraId="270F5B76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2. Какими физическими свойствами обладает водород?</w:t>
      </w:r>
    </w:p>
    <w:p w14:paraId="133496BC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3. Какой способ использован для собирания водорода?</w:t>
      </w:r>
    </w:p>
    <w:p w14:paraId="63876E1B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Напишите уравнение реакции и сформулируйте выводы.</w:t>
      </w:r>
    </w:p>
    <w:p w14:paraId="5D97EA68" w14:textId="77777777" w:rsidR="005254D6" w:rsidRPr="00E77C24" w:rsidRDefault="005254D6" w:rsidP="00525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Опыт 2. Доказательство наличия водорода.</w:t>
      </w:r>
    </w:p>
    <w:p w14:paraId="28088780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Пробирку с собранным водородом подносим к горящей спиртовке. Если водород собран чистым, раздается слабый хлопок со звуком "пах" (см. рис. на с. 108).</w:t>
      </w:r>
    </w:p>
    <w:p w14:paraId="6A430CAB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E7222" wp14:editId="21ED57D9">
            <wp:extent cx="5940425" cy="46259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21 at 12.56.5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EDCA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sz w:val="24"/>
          <w:szCs w:val="24"/>
        </w:rPr>
        <w:t>Запишите свои наблюдения, составьте уравнение реакции горения водорода в кислороде. На основании опыта сделайте вывод.</w:t>
      </w:r>
    </w:p>
    <w:p w14:paraId="143426EB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  <w:r w:rsidRPr="00E77C24">
        <w:rPr>
          <w:rFonts w:ascii="Times New Roman" w:hAnsi="Times New Roman" w:cs="Times New Roman"/>
          <w:b/>
          <w:bCs/>
          <w:sz w:val="24"/>
          <w:szCs w:val="24"/>
        </w:rPr>
        <w:t>Опыт 3</w:t>
      </w:r>
      <w:r w:rsidRPr="00E77C24">
        <w:rPr>
          <w:rFonts w:ascii="Times New Roman" w:hAnsi="Times New Roman" w:cs="Times New Roman"/>
          <w:sz w:val="24"/>
          <w:szCs w:val="24"/>
        </w:rPr>
        <w:t>. Выделяющийся водород из газоотводной трубки пропустите через кристаллизатор с мыльным раствором. Объясните, почему пузырьки с водородом поднимаются вверх. Сделайте вывод.</w:t>
      </w:r>
    </w:p>
    <w:p w14:paraId="2FC5B241" w14:textId="77777777" w:rsidR="005254D6" w:rsidRPr="00E77C24" w:rsidRDefault="005254D6" w:rsidP="005254D6">
      <w:pPr>
        <w:rPr>
          <w:rFonts w:ascii="Times New Roman" w:hAnsi="Times New Roman" w:cs="Times New Roman"/>
          <w:sz w:val="24"/>
          <w:szCs w:val="24"/>
        </w:rPr>
      </w:pPr>
    </w:p>
    <w:p w14:paraId="4E5439E2" w14:textId="77777777" w:rsidR="005254D6" w:rsidRPr="00E77C24" w:rsidRDefault="005254D6" w:rsidP="005254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7C24">
        <w:rPr>
          <w:rFonts w:ascii="Times New Roman" w:hAnsi="Times New Roman" w:cs="Times New Roman"/>
          <w:i/>
          <w:iCs/>
          <w:sz w:val="24"/>
          <w:szCs w:val="24"/>
        </w:rPr>
        <w:t>При проведении опытов следует надевать защитные очки.</w:t>
      </w:r>
    </w:p>
    <w:p w14:paraId="103D7DE1" w14:textId="77777777" w:rsidR="0082602B" w:rsidRPr="00E77C24" w:rsidRDefault="005254D6" w:rsidP="005254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77C24">
        <w:rPr>
          <w:rFonts w:ascii="Times New Roman" w:hAnsi="Times New Roman" w:cs="Times New Roman"/>
          <w:i/>
          <w:iCs/>
          <w:sz w:val="24"/>
          <w:szCs w:val="24"/>
        </w:rPr>
        <w:t>Рабочая площадь должна находиться вдали от источников открытого пламени</w:t>
      </w:r>
    </w:p>
    <w:sectPr w:rsidR="0082602B" w:rsidRPr="00E7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D6"/>
    <w:rsid w:val="001D4BF1"/>
    <w:rsid w:val="005254D6"/>
    <w:rsid w:val="0082602B"/>
    <w:rsid w:val="00E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6D56"/>
  <w15:chartTrackingRefBased/>
  <w15:docId w15:val="{FDA6B5AB-2F76-4FB5-94C1-D32AD85F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BB42C-114E-4876-B095-045CEA553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75FC7-AF3C-4475-8C76-36745469F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92001-7451-49A6-853B-67414D168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2</cp:revision>
  <dcterms:created xsi:type="dcterms:W3CDTF">2025-05-21T12:19:00Z</dcterms:created>
  <dcterms:modified xsi:type="dcterms:W3CDTF">2025-05-21T12:19:00Z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